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ACB" w:rsidRDefault="00D25DC6" w:rsidP="00D25DC6">
      <w:pPr>
        <w:jc w:val="both"/>
        <w:rPr>
          <w:sz w:val="32"/>
          <w:szCs w:val="32"/>
        </w:rPr>
      </w:pPr>
      <w:r w:rsidRPr="00D25DC6">
        <w:rPr>
          <w:sz w:val="32"/>
          <w:szCs w:val="32"/>
        </w:rPr>
        <w:t>Diğer İstenile</w:t>
      </w:r>
      <w:r>
        <w:rPr>
          <w:sz w:val="32"/>
          <w:szCs w:val="32"/>
        </w:rPr>
        <w:t>n</w:t>
      </w:r>
      <w:r w:rsidRPr="00D25DC6">
        <w:rPr>
          <w:sz w:val="32"/>
          <w:szCs w:val="32"/>
        </w:rPr>
        <w:t xml:space="preserve"> Belgeler</w:t>
      </w:r>
    </w:p>
    <w:p w:rsidR="00D25DC6" w:rsidRDefault="00D25DC6" w:rsidP="00D25DC6">
      <w:pPr>
        <w:jc w:val="both"/>
        <w:rPr>
          <w:sz w:val="32"/>
          <w:szCs w:val="32"/>
        </w:rPr>
      </w:pPr>
      <w:r>
        <w:rPr>
          <w:sz w:val="32"/>
          <w:szCs w:val="32"/>
        </w:rPr>
        <w:t>1-Nüfus Cüzdan Fotokopisi</w:t>
      </w:r>
      <w:bookmarkStart w:id="0" w:name="_GoBack"/>
      <w:bookmarkEnd w:id="0"/>
    </w:p>
    <w:p w:rsidR="00D25DC6" w:rsidRDefault="00D25DC6" w:rsidP="00D25DC6">
      <w:pPr>
        <w:jc w:val="both"/>
        <w:rPr>
          <w:sz w:val="32"/>
          <w:szCs w:val="32"/>
        </w:rPr>
      </w:pPr>
      <w:r>
        <w:rPr>
          <w:sz w:val="32"/>
          <w:szCs w:val="32"/>
        </w:rPr>
        <w:t>2-Öğrenci Belgesi</w:t>
      </w:r>
    </w:p>
    <w:p w:rsidR="00D25DC6" w:rsidRDefault="00D25DC6" w:rsidP="00D25DC6">
      <w:pPr>
        <w:jc w:val="both"/>
        <w:rPr>
          <w:sz w:val="32"/>
          <w:szCs w:val="32"/>
        </w:rPr>
      </w:pPr>
      <w:r>
        <w:rPr>
          <w:sz w:val="32"/>
          <w:szCs w:val="32"/>
        </w:rPr>
        <w:t>3-1 Adet Fotoğraf</w:t>
      </w:r>
    </w:p>
    <w:p w:rsidR="00D25DC6" w:rsidRDefault="00D25DC6" w:rsidP="00D25DC6">
      <w:pPr>
        <w:jc w:val="both"/>
        <w:rPr>
          <w:sz w:val="32"/>
          <w:szCs w:val="32"/>
        </w:rPr>
      </w:pPr>
      <w:r>
        <w:rPr>
          <w:sz w:val="32"/>
          <w:szCs w:val="32"/>
        </w:rPr>
        <w:t>4-Disiplin Cezası Bulunmadığına Dair Belge</w:t>
      </w:r>
    </w:p>
    <w:p w:rsidR="00D25DC6" w:rsidRDefault="00D25DC6" w:rsidP="00D25DC6">
      <w:pPr>
        <w:jc w:val="both"/>
        <w:rPr>
          <w:sz w:val="32"/>
          <w:szCs w:val="32"/>
        </w:rPr>
      </w:pPr>
      <w:r>
        <w:rPr>
          <w:sz w:val="32"/>
          <w:szCs w:val="32"/>
        </w:rPr>
        <w:t>5-Banka Hesap Numarası (Burdur Merkez ve Merkez İlçe Halk Bankası)</w:t>
      </w:r>
    </w:p>
    <w:p w:rsidR="00D25DC6" w:rsidRPr="00D25DC6" w:rsidRDefault="00D25DC6" w:rsidP="00D25DC6">
      <w:pPr>
        <w:jc w:val="both"/>
        <w:rPr>
          <w:sz w:val="32"/>
          <w:szCs w:val="32"/>
        </w:rPr>
      </w:pPr>
      <w:r>
        <w:rPr>
          <w:sz w:val="32"/>
          <w:szCs w:val="32"/>
        </w:rPr>
        <w:t>6-SGK Sağlık Provizyonu Sorgulama Belgesi (İnternet Üzerinden Alınabilir.)</w:t>
      </w:r>
    </w:p>
    <w:sectPr w:rsidR="00D25DC6" w:rsidRPr="00D25DC6" w:rsidSect="00D25DC6">
      <w:pgSz w:w="11906" w:h="16838"/>
      <w:pgMar w:top="1417" w:right="1417" w:bottom="1417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DC6"/>
    <w:rsid w:val="00261ACB"/>
    <w:rsid w:val="00D2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halit-pc</dc:creator>
  <cp:lastModifiedBy>halit-pc</cp:lastModifiedBy>
  <cp:revision>1</cp:revision>
  <dcterms:created xsi:type="dcterms:W3CDTF">2019-02-12T07:42:00Z</dcterms:created>
  <dcterms:modified xsi:type="dcterms:W3CDTF">2019-02-12T07:45:00Z</dcterms:modified>
</cp:coreProperties>
</file>